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81ED" w14:textId="656C1362" w:rsidR="00F97B84" w:rsidRDefault="00F97B84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  <w:r w:rsidRPr="005D456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487491584" behindDoc="0" locked="0" layoutInCell="1" allowOverlap="1" wp14:anchorId="77F0180F" wp14:editId="60AE1182">
            <wp:simplePos x="0" y="0"/>
            <wp:positionH relativeFrom="column">
              <wp:posOffset>1314450</wp:posOffset>
            </wp:positionH>
            <wp:positionV relativeFrom="paragraph">
              <wp:posOffset>-242570</wp:posOffset>
            </wp:positionV>
            <wp:extent cx="4603750" cy="1200150"/>
            <wp:effectExtent l="19050" t="0" r="6350" b="0"/>
            <wp:wrapThrough wrapText="bothSides">
              <wp:wrapPolygon edited="0">
                <wp:start x="-89" y="0"/>
                <wp:lineTo x="-89" y="21257"/>
                <wp:lineTo x="21630" y="21257"/>
                <wp:lineTo x="21630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9D98C6" w14:textId="6AC367A5" w:rsidR="00F97B84" w:rsidRDefault="00F97B84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5BCDA60E" w14:textId="77777777" w:rsidR="00F97B84" w:rsidRDefault="00F97B84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6E49BF52" w14:textId="77777777" w:rsidR="00F97B84" w:rsidRDefault="00F97B84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2794FFD7" w14:textId="77777777" w:rsidR="00F97B84" w:rsidRDefault="00F97B84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  <w:r>
        <w:rPr>
          <w:b/>
        </w:rPr>
        <w:t xml:space="preserve"> </w:t>
      </w:r>
    </w:p>
    <w:p w14:paraId="7CC92273" w14:textId="77777777" w:rsidR="00F97B84" w:rsidRDefault="00F97B84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4F9F947C" w14:textId="1A279D45" w:rsidR="00381BEB" w:rsidRDefault="00876C20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  <w:r>
        <w:rPr>
          <w:b/>
        </w:rPr>
        <w:t>(Chapters: Biotechnology - Principles and Processes, Biotechnology and its Applications)</w:t>
      </w:r>
      <w:r>
        <w:rPr>
          <w:b/>
          <w:spacing w:val="1"/>
        </w:rPr>
        <w:t xml:space="preserve"> </w:t>
      </w:r>
      <w:r>
        <w:rPr>
          <w:b/>
        </w:rPr>
        <w:t>Subject:</w:t>
      </w:r>
      <w:r>
        <w:rPr>
          <w:b/>
          <w:spacing w:val="-3"/>
        </w:rPr>
        <w:t xml:space="preserve"> </w:t>
      </w:r>
      <w:r>
        <w:rPr>
          <w:b/>
        </w:rPr>
        <w:t>Biology</w:t>
      </w:r>
      <w:r>
        <w:rPr>
          <w:b/>
        </w:rPr>
        <w:tab/>
      </w:r>
      <w:r>
        <w:rPr>
          <w:b/>
          <w:spacing w:val="-1"/>
        </w:rPr>
        <w:t>Class:</w:t>
      </w:r>
      <w:r>
        <w:rPr>
          <w:b/>
          <w:spacing w:val="-10"/>
        </w:rPr>
        <w:t xml:space="preserve"> </w:t>
      </w:r>
      <w:r>
        <w:rPr>
          <w:b/>
        </w:rPr>
        <w:t>XII</w:t>
      </w:r>
    </w:p>
    <w:p w14:paraId="38103CED" w14:textId="77777777" w:rsidR="00381BEB" w:rsidRDefault="00876C20">
      <w:pPr>
        <w:tabs>
          <w:tab w:val="left" w:pos="9135"/>
        </w:tabs>
        <w:spacing w:before="1"/>
        <w:ind w:left="119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1:00</w:t>
      </w:r>
      <w:r>
        <w:rPr>
          <w:b/>
          <w:spacing w:val="1"/>
        </w:rPr>
        <w:t xml:space="preserve"> </w:t>
      </w:r>
      <w:r>
        <w:rPr>
          <w:b/>
        </w:rPr>
        <w:t>Hr.</w:t>
      </w:r>
      <w:r>
        <w:rPr>
          <w:b/>
        </w:rPr>
        <w:tab/>
        <w:t>Max.</w:t>
      </w:r>
      <w:r>
        <w:rPr>
          <w:b/>
          <w:spacing w:val="-3"/>
        </w:rPr>
        <w:t xml:space="preserve"> </w:t>
      </w:r>
      <w:r>
        <w:rPr>
          <w:b/>
        </w:rPr>
        <w:t>Marks:</w:t>
      </w:r>
      <w:r>
        <w:rPr>
          <w:b/>
          <w:spacing w:val="-2"/>
        </w:rPr>
        <w:t xml:space="preserve"> </w:t>
      </w:r>
      <w:r>
        <w:rPr>
          <w:b/>
        </w:rPr>
        <w:t>20</w:t>
      </w:r>
    </w:p>
    <w:p w14:paraId="61FE2ECE" w14:textId="77777777" w:rsidR="00381BEB" w:rsidRDefault="00876C20">
      <w:pPr>
        <w:pStyle w:val="BodyText"/>
        <w:spacing w:before="20" w:line="259" w:lineRule="auto"/>
        <w:ind w:left="100" w:right="195"/>
      </w:pPr>
      <w:r>
        <w:rPr>
          <w:noProof/>
        </w:rPr>
        <w:drawing>
          <wp:anchor distT="0" distB="0" distL="0" distR="0" simplePos="0" relativeHeight="487489536" behindDoc="1" locked="0" layoutInCell="1" allowOverlap="1" wp14:anchorId="11FCFB31" wp14:editId="313D4837">
            <wp:simplePos x="0" y="0"/>
            <wp:positionH relativeFrom="page">
              <wp:posOffset>5322863</wp:posOffset>
            </wp:positionH>
            <wp:positionV relativeFrom="paragraph">
              <wp:posOffset>833547</wp:posOffset>
            </wp:positionV>
            <wp:extent cx="961292" cy="4495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292" cy="44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Note</w:t>
      </w:r>
      <w:r>
        <w:rPr>
          <w:i/>
        </w:rPr>
        <w:t>:</w:t>
      </w:r>
      <w:r>
        <w:rPr>
          <w:i/>
          <w:spacing w:val="-7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b/>
        </w:rPr>
        <w:t>01</w:t>
      </w:r>
      <w:r>
        <w:rPr>
          <w:b/>
          <w:spacing w:val="-6"/>
        </w:rPr>
        <w:t xml:space="preserve"> </w:t>
      </w:r>
      <w:r>
        <w:t>mark</w:t>
      </w:r>
      <w:r>
        <w:rPr>
          <w:spacing w:val="-8"/>
        </w:rPr>
        <w:t xml:space="preserve"> </w:t>
      </w:r>
      <w:r>
        <w:t>each,</w:t>
      </w:r>
      <w:r>
        <w:rPr>
          <w:spacing w:val="-7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b/>
        </w:rPr>
        <w:t>02</w:t>
      </w:r>
      <w:r>
        <w:rPr>
          <w:b/>
          <w:spacing w:val="-7"/>
        </w:rPr>
        <w:t xml:space="preserve"> </w:t>
      </w:r>
      <w:r>
        <w:t>marks</w:t>
      </w:r>
      <w:r>
        <w:rPr>
          <w:spacing w:val="-7"/>
        </w:rPr>
        <w:t xml:space="preserve"> </w:t>
      </w:r>
      <w:r>
        <w:t>each,</w:t>
      </w:r>
      <w:r>
        <w:rPr>
          <w:spacing w:val="-5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03</w:t>
      </w:r>
      <w:r>
        <w:rPr>
          <w:b/>
          <w:spacing w:val="-2"/>
        </w:rPr>
        <w:t xml:space="preserve"> </w:t>
      </w:r>
      <w:r>
        <w:t>marks, question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five is</w:t>
      </w:r>
      <w:r>
        <w:rPr>
          <w:spacing w:val="-3"/>
        </w:rPr>
        <w:t xml:space="preserve"> </w:t>
      </w:r>
      <w:r>
        <w:t>a case</w:t>
      </w:r>
      <w:r>
        <w:rPr>
          <w:spacing w:val="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is of </w:t>
      </w:r>
      <w:r>
        <w:rPr>
          <w:b/>
        </w:rPr>
        <w:t>04</w:t>
      </w:r>
      <w:r>
        <w:rPr>
          <w:b/>
          <w:spacing w:val="-2"/>
        </w:rPr>
        <w:t xml:space="preserve"> </w:t>
      </w:r>
      <w:r>
        <w:t>marks and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six 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05</w:t>
      </w:r>
      <w:r>
        <w:rPr>
          <w:b/>
          <w:spacing w:val="-1"/>
        </w:rPr>
        <w:t xml:space="preserve"> </w:t>
      </w:r>
      <w:r>
        <w:t>marks.</w:t>
      </w:r>
    </w:p>
    <w:p w14:paraId="6F568573" w14:textId="77777777" w:rsidR="00381BEB" w:rsidRDefault="00381BEB">
      <w:pPr>
        <w:pStyle w:val="BodyText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342"/>
        <w:gridCol w:w="809"/>
      </w:tblGrid>
      <w:tr w:rsidR="00381BEB" w14:paraId="6C18D90A" w14:textId="77777777">
        <w:trPr>
          <w:trHeight w:val="505"/>
        </w:trPr>
        <w:tc>
          <w:tcPr>
            <w:tcW w:w="466" w:type="dxa"/>
          </w:tcPr>
          <w:p w14:paraId="654A8D34" w14:textId="77777777" w:rsidR="00381BEB" w:rsidRDefault="00876C20">
            <w:pPr>
              <w:pStyle w:val="TableParagraph"/>
              <w:spacing w:before="1"/>
              <w:ind w:left="89" w:right="78"/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9342" w:type="dxa"/>
          </w:tcPr>
          <w:p w14:paraId="7817EA9D" w14:textId="77777777" w:rsidR="00381BEB" w:rsidRDefault="00876C20">
            <w:pPr>
              <w:pStyle w:val="TableParagraph"/>
              <w:spacing w:before="1"/>
              <w:ind w:left="4233" w:right="4224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809" w:type="dxa"/>
          </w:tcPr>
          <w:p w14:paraId="48908A5C" w14:textId="77777777" w:rsidR="00381BEB" w:rsidRDefault="00876C2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381BEB" w14:paraId="20954C4F" w14:textId="77777777">
        <w:trPr>
          <w:trHeight w:val="1612"/>
        </w:trPr>
        <w:tc>
          <w:tcPr>
            <w:tcW w:w="466" w:type="dxa"/>
          </w:tcPr>
          <w:p w14:paraId="104B4ADF" w14:textId="77777777" w:rsidR="00381BEB" w:rsidRDefault="00876C20">
            <w:pPr>
              <w:pStyle w:val="TableParagraph"/>
              <w:spacing w:line="268" w:lineRule="exact"/>
              <w:ind w:left="0" w:right="126"/>
              <w:jc w:val="center"/>
            </w:pPr>
            <w:r>
              <w:t>1</w:t>
            </w:r>
          </w:p>
        </w:tc>
        <w:tc>
          <w:tcPr>
            <w:tcW w:w="9342" w:type="dxa"/>
          </w:tcPr>
          <w:p w14:paraId="338418C4" w14:textId="77777777" w:rsidR="00381BEB" w:rsidRDefault="00876C20">
            <w:pPr>
              <w:pStyle w:val="TableParagraph"/>
              <w:ind w:left="467" w:right="3038" w:hanging="360"/>
            </w:pPr>
            <w:r>
              <w:t>Identify the</w:t>
            </w:r>
            <w:bookmarkStart w:id="0" w:name="_GoBack"/>
            <w:bookmarkEnd w:id="0"/>
            <w:r>
              <w:t xml:space="preserve"> given recognition site belongs to which of the followings-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7"/>
              </w:rPr>
              <w:t xml:space="preserve"> </w:t>
            </w:r>
            <w:r>
              <w:t>Hind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  <w:p w14:paraId="6DB6E32E" w14:textId="77777777" w:rsidR="00381BEB" w:rsidRDefault="00876C2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</w:pPr>
            <w:r>
              <w:t>Eco</w:t>
            </w:r>
            <w:r>
              <w:rPr>
                <w:spacing w:val="-2"/>
              </w:rPr>
              <w:t xml:space="preserve"> </w:t>
            </w:r>
            <w:r>
              <w:t>RI</w:t>
            </w:r>
          </w:p>
          <w:p w14:paraId="1C363C99" w14:textId="77777777" w:rsidR="00381BEB" w:rsidRDefault="00876C2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</w:pPr>
            <w:r>
              <w:t>Eco</w:t>
            </w:r>
            <w:r>
              <w:rPr>
                <w:spacing w:val="-1"/>
              </w:rPr>
              <w:t xml:space="preserve"> </w:t>
            </w:r>
            <w:r>
              <w:t>RII</w:t>
            </w:r>
          </w:p>
          <w:p w14:paraId="67BF67D0" w14:textId="77777777" w:rsidR="00381BEB" w:rsidRDefault="00876C2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</w:pPr>
            <w:r>
              <w:t>Hind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809" w:type="dxa"/>
          </w:tcPr>
          <w:p w14:paraId="34FE732D" w14:textId="77777777" w:rsidR="00381BEB" w:rsidRDefault="00876C20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381BEB" w14:paraId="032293BA" w14:textId="77777777">
        <w:trPr>
          <w:trHeight w:val="1610"/>
        </w:trPr>
        <w:tc>
          <w:tcPr>
            <w:tcW w:w="466" w:type="dxa"/>
          </w:tcPr>
          <w:p w14:paraId="1A9D26B4" w14:textId="77777777" w:rsidR="00381BEB" w:rsidRDefault="00876C20">
            <w:pPr>
              <w:pStyle w:val="TableParagraph"/>
              <w:spacing w:line="268" w:lineRule="exact"/>
              <w:ind w:left="0" w:right="126"/>
              <w:jc w:val="center"/>
            </w:pPr>
            <w:r>
              <w:t>2</w:t>
            </w:r>
          </w:p>
        </w:tc>
        <w:tc>
          <w:tcPr>
            <w:tcW w:w="9342" w:type="dxa"/>
          </w:tcPr>
          <w:p w14:paraId="19E27D1E" w14:textId="77777777" w:rsidR="00381BEB" w:rsidRDefault="00876C20">
            <w:pPr>
              <w:pStyle w:val="TableParagraph"/>
              <w:ind w:left="467" w:right="2364" w:hanging="360"/>
            </w:pPr>
            <w:r>
              <w:t>Which of the following is/ are the core techniques of modern biotechnology-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6"/>
              </w:rPr>
              <w:t xml:space="preserve"> </w:t>
            </w:r>
            <w:r>
              <w:t>Maintenance of</w:t>
            </w:r>
            <w:r>
              <w:rPr>
                <w:spacing w:val="-2"/>
              </w:rPr>
              <w:t xml:space="preserve"> </w:t>
            </w:r>
            <w:r>
              <w:t>microbial</w:t>
            </w:r>
            <w:r>
              <w:rPr>
                <w:spacing w:val="-5"/>
              </w:rPr>
              <w:t xml:space="preserve"> </w:t>
            </w:r>
            <w:r>
              <w:t>contamination</w:t>
            </w:r>
            <w:r>
              <w:rPr>
                <w:spacing w:val="-4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proofErr w:type="gramStart"/>
            <w:r>
              <w:t>situation</w:t>
            </w:r>
            <w:proofErr w:type="gramEnd"/>
          </w:p>
          <w:p w14:paraId="20E6A471" w14:textId="77777777" w:rsidR="00381BEB" w:rsidRDefault="00876C2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Growing</w:t>
            </w:r>
            <w:r>
              <w:rPr>
                <w:spacing w:val="-4"/>
              </w:rPr>
              <w:t xml:space="preserve"> </w:t>
            </w:r>
            <w:r>
              <w:t>desired</w:t>
            </w:r>
            <w:r>
              <w:rPr>
                <w:spacing w:val="-4"/>
              </w:rPr>
              <w:t xml:space="preserve"> </w:t>
            </w:r>
            <w:r>
              <w:t>microbes in</w:t>
            </w:r>
            <w:r>
              <w:rPr>
                <w:spacing w:val="-2"/>
              </w:rPr>
              <w:t xml:space="preserve"> </w:t>
            </w:r>
            <w:r>
              <w:t>huge quantity</w:t>
            </w:r>
          </w:p>
          <w:p w14:paraId="4B3F53E6" w14:textId="77777777" w:rsidR="00381BEB" w:rsidRDefault="00876C2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Altering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chemistry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RNA</w:t>
            </w:r>
          </w:p>
          <w:p w14:paraId="57827805" w14:textId="77777777" w:rsidR="00381BEB" w:rsidRDefault="00876C2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correct</w:t>
            </w:r>
          </w:p>
        </w:tc>
        <w:tc>
          <w:tcPr>
            <w:tcW w:w="809" w:type="dxa"/>
          </w:tcPr>
          <w:p w14:paraId="43432D03" w14:textId="77777777" w:rsidR="00381BEB" w:rsidRDefault="00876C20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381BEB" w14:paraId="570AEA61" w14:textId="77777777">
        <w:trPr>
          <w:trHeight w:val="1881"/>
        </w:trPr>
        <w:tc>
          <w:tcPr>
            <w:tcW w:w="466" w:type="dxa"/>
          </w:tcPr>
          <w:p w14:paraId="6089EC8F" w14:textId="77777777" w:rsidR="00381BEB" w:rsidRDefault="00876C20">
            <w:pPr>
              <w:pStyle w:val="TableParagraph"/>
              <w:spacing w:line="268" w:lineRule="exact"/>
              <w:ind w:left="0" w:right="126"/>
              <w:jc w:val="center"/>
            </w:pPr>
            <w:r>
              <w:t>3</w:t>
            </w:r>
          </w:p>
        </w:tc>
        <w:tc>
          <w:tcPr>
            <w:tcW w:w="9342" w:type="dxa"/>
          </w:tcPr>
          <w:p w14:paraId="26450750" w14:textId="77777777" w:rsidR="00381BEB" w:rsidRDefault="00876C20">
            <w:pPr>
              <w:pStyle w:val="TableParagraph"/>
              <w:spacing w:line="268" w:lineRule="exact"/>
              <w:ind w:left="107"/>
            </w:pPr>
            <w:r>
              <w:t>“The integration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science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organisms,</w:t>
            </w:r>
            <w:r>
              <w:rPr>
                <w:spacing w:val="-3"/>
              </w:rPr>
              <w:t xml:space="preserve"> </w:t>
            </w:r>
            <w:r>
              <w:t>cells,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thereof, and</w:t>
            </w:r>
            <w:r>
              <w:rPr>
                <w:spacing w:val="-5"/>
              </w:rPr>
              <w:t xml:space="preserve"> </w:t>
            </w:r>
            <w:r>
              <w:t>molecular</w:t>
            </w:r>
            <w:r>
              <w:rPr>
                <w:spacing w:val="-2"/>
              </w:rPr>
              <w:t xml:space="preserve"> </w:t>
            </w:r>
            <w:r>
              <w:t>analogues for</w:t>
            </w:r>
          </w:p>
          <w:p w14:paraId="41365EFB" w14:textId="77777777" w:rsidR="00381BEB" w:rsidRDefault="00876C20">
            <w:pPr>
              <w:pStyle w:val="TableParagraph"/>
              <w:ind w:left="467" w:right="4472" w:hanging="360"/>
            </w:pPr>
            <w:r>
              <w:t>products and services”- the statement is related with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8"/>
              </w:rPr>
              <w:t xml:space="preserve"> </w:t>
            </w:r>
            <w:r>
              <w:t>Definition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biotechnology</w:t>
            </w:r>
          </w:p>
          <w:p w14:paraId="5DE691A2" w14:textId="77777777" w:rsidR="00381BEB" w:rsidRDefault="00876C2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</w:pPr>
            <w:r>
              <w:t>Definition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genetic</w:t>
            </w:r>
            <w:r>
              <w:rPr>
                <w:spacing w:val="-1"/>
              </w:rPr>
              <w:t xml:space="preserve"> </w:t>
            </w:r>
            <w:r>
              <w:t>engineering</w:t>
            </w:r>
          </w:p>
          <w:p w14:paraId="716DD482" w14:textId="77777777" w:rsidR="00381BEB" w:rsidRDefault="00876C2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ind w:hanging="361"/>
            </w:pPr>
            <w:r>
              <w:t>Explanation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r-DNA</w:t>
            </w:r>
          </w:p>
          <w:p w14:paraId="1D7E6535" w14:textId="77777777" w:rsidR="00381BEB" w:rsidRDefault="00876C2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</w:pPr>
            <w:r>
              <w:t>Explanation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bioreactors/ large</w:t>
            </w:r>
            <w:r>
              <w:rPr>
                <w:spacing w:val="-1"/>
              </w:rPr>
              <w:t xml:space="preserve"> </w:t>
            </w:r>
            <w:r>
              <w:t>vessels</w:t>
            </w:r>
            <w:r>
              <w:rPr>
                <w:spacing w:val="-1"/>
              </w:rPr>
              <w:t xml:space="preserve"> </w:t>
            </w:r>
            <w:r>
              <w:t>fermenters</w:t>
            </w:r>
          </w:p>
        </w:tc>
        <w:tc>
          <w:tcPr>
            <w:tcW w:w="809" w:type="dxa"/>
          </w:tcPr>
          <w:p w14:paraId="14FD5DFA" w14:textId="77777777" w:rsidR="00381BEB" w:rsidRDefault="00876C20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381BEB" w14:paraId="0B12314E" w14:textId="77777777">
        <w:trPr>
          <w:trHeight w:val="1609"/>
        </w:trPr>
        <w:tc>
          <w:tcPr>
            <w:tcW w:w="466" w:type="dxa"/>
          </w:tcPr>
          <w:p w14:paraId="58CE6BAB" w14:textId="77777777" w:rsidR="00381BEB" w:rsidRDefault="00876C20">
            <w:pPr>
              <w:pStyle w:val="TableParagraph"/>
              <w:spacing w:line="268" w:lineRule="exact"/>
              <w:ind w:left="0" w:right="126"/>
              <w:jc w:val="center"/>
            </w:pPr>
            <w:r>
              <w:t>4</w:t>
            </w:r>
          </w:p>
        </w:tc>
        <w:tc>
          <w:tcPr>
            <w:tcW w:w="9342" w:type="dxa"/>
          </w:tcPr>
          <w:p w14:paraId="02057690" w14:textId="77777777" w:rsidR="00381BEB" w:rsidRDefault="00876C20">
            <w:pPr>
              <w:pStyle w:val="TableParagraph"/>
              <w:ind w:left="467" w:right="2145" w:hanging="360"/>
            </w:pPr>
            <w:r>
              <w:t>Which specific genes can control cotton ball worm and corn borer respectively-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7"/>
              </w:rPr>
              <w:t xml:space="preserve"> </w:t>
            </w:r>
            <w:r>
              <w:t>Cry II</w:t>
            </w:r>
            <w:r>
              <w:rPr>
                <w:spacing w:val="-1"/>
              </w:rPr>
              <w:t xml:space="preserve"> </w:t>
            </w:r>
            <w:r>
              <w:t>Ab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 xml:space="preserve">cry I </w:t>
            </w:r>
            <w:proofErr w:type="gramStart"/>
            <w:r>
              <w:t>Ab</w:t>
            </w:r>
            <w:proofErr w:type="gramEnd"/>
          </w:p>
          <w:p w14:paraId="26A213F5" w14:textId="77777777" w:rsidR="00381BEB" w:rsidRDefault="00876C2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Cry I Ab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cry II Ab</w:t>
            </w:r>
          </w:p>
          <w:p w14:paraId="32E466D6" w14:textId="77777777" w:rsidR="00381BEB" w:rsidRDefault="00876C2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</w:pPr>
            <w:r>
              <w:t>Cry I Ab</w:t>
            </w:r>
          </w:p>
          <w:p w14:paraId="7F49FF7F" w14:textId="77777777" w:rsidR="00381BEB" w:rsidRDefault="00876C2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</w:pPr>
            <w:r>
              <w:t>Cry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IIAb</w:t>
            </w:r>
            <w:proofErr w:type="spellEnd"/>
          </w:p>
        </w:tc>
        <w:tc>
          <w:tcPr>
            <w:tcW w:w="809" w:type="dxa"/>
          </w:tcPr>
          <w:p w14:paraId="54DBB095" w14:textId="77777777" w:rsidR="00381BEB" w:rsidRDefault="00876C20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381BEB" w14:paraId="35B31D51" w14:textId="77777777">
        <w:trPr>
          <w:trHeight w:val="1613"/>
        </w:trPr>
        <w:tc>
          <w:tcPr>
            <w:tcW w:w="466" w:type="dxa"/>
          </w:tcPr>
          <w:p w14:paraId="53FA2366" w14:textId="77777777" w:rsidR="00381BEB" w:rsidRDefault="00876C20">
            <w:pPr>
              <w:pStyle w:val="TableParagraph"/>
              <w:spacing w:line="268" w:lineRule="exact"/>
              <w:ind w:left="0" w:right="126"/>
              <w:jc w:val="center"/>
            </w:pPr>
            <w:r>
              <w:t>5</w:t>
            </w:r>
          </w:p>
        </w:tc>
        <w:tc>
          <w:tcPr>
            <w:tcW w:w="9342" w:type="dxa"/>
          </w:tcPr>
          <w:p w14:paraId="3E2CE462" w14:textId="77777777" w:rsidR="00381BEB" w:rsidRDefault="00876C20">
            <w:pPr>
              <w:pStyle w:val="TableParagraph"/>
              <w:tabs>
                <w:tab w:val="left" w:pos="1187"/>
              </w:tabs>
              <w:ind w:left="467" w:right="1096" w:hanging="360"/>
            </w:pPr>
            <w:r>
              <w:t>Diagrammatically represent the recombinant DNA technology by using the following steps-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>-</w:t>
            </w:r>
            <w:r>
              <w:tab/>
              <w:t>Cleavage</w:t>
            </w:r>
            <w:r>
              <w:rPr>
                <w:spacing w:val="-3"/>
              </w:rPr>
              <w:t xml:space="preserve"> </w:t>
            </w:r>
            <w:r>
              <w:t>by restriction</w:t>
            </w:r>
            <w:r>
              <w:rPr>
                <w:spacing w:val="-3"/>
              </w:rPr>
              <w:t xml:space="preserve"> </w:t>
            </w:r>
            <w:r>
              <w:t>enzyme</w:t>
            </w:r>
          </w:p>
          <w:p w14:paraId="5B4265C2" w14:textId="77777777" w:rsidR="00381BEB" w:rsidRDefault="00876C20">
            <w:pPr>
              <w:pStyle w:val="TableParagraph"/>
              <w:tabs>
                <w:tab w:val="left" w:pos="1187"/>
              </w:tabs>
              <w:ind w:left="467" w:right="3278"/>
            </w:pPr>
            <w:r>
              <w:t>ii-</w:t>
            </w:r>
            <w:r>
              <w:tab/>
              <w:t>Formation of r- DNA using enzyme (name the enzyme)</w:t>
            </w:r>
            <w:r>
              <w:rPr>
                <w:spacing w:val="-47"/>
              </w:rPr>
              <w:t xml:space="preserve"> </w:t>
            </w:r>
            <w:r>
              <w:t>iii-</w:t>
            </w:r>
            <w:r>
              <w:tab/>
              <w:t>Transformation</w:t>
            </w:r>
          </w:p>
          <w:p w14:paraId="1D469B5F" w14:textId="77777777" w:rsidR="00381BEB" w:rsidRDefault="00876C20">
            <w:pPr>
              <w:pStyle w:val="TableParagraph"/>
              <w:tabs>
                <w:tab w:val="left" w:pos="1187"/>
              </w:tabs>
              <w:ind w:left="467"/>
            </w:pPr>
            <w:r>
              <w:t>iv-</w:t>
            </w:r>
            <w:r>
              <w:tab/>
              <w:t>Culture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host</w:t>
            </w:r>
            <w:r>
              <w:rPr>
                <w:spacing w:val="-3"/>
              </w:rPr>
              <w:t xml:space="preserve"> </w:t>
            </w:r>
            <w:r>
              <w:t>(name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host)</w:t>
            </w:r>
          </w:p>
        </w:tc>
        <w:tc>
          <w:tcPr>
            <w:tcW w:w="809" w:type="dxa"/>
          </w:tcPr>
          <w:p w14:paraId="38C34176" w14:textId="77777777" w:rsidR="00381BEB" w:rsidRDefault="00876C20">
            <w:pPr>
              <w:pStyle w:val="TableParagraph"/>
              <w:spacing w:line="268" w:lineRule="exact"/>
              <w:ind w:left="105"/>
            </w:pPr>
            <w:r>
              <w:t>2</w:t>
            </w:r>
          </w:p>
        </w:tc>
      </w:tr>
      <w:tr w:rsidR="00381BEB" w14:paraId="2E83B124" w14:textId="77777777">
        <w:trPr>
          <w:trHeight w:val="805"/>
        </w:trPr>
        <w:tc>
          <w:tcPr>
            <w:tcW w:w="466" w:type="dxa"/>
          </w:tcPr>
          <w:p w14:paraId="337870E9" w14:textId="77777777" w:rsidR="00381BEB" w:rsidRDefault="00876C20">
            <w:pPr>
              <w:pStyle w:val="TableParagraph"/>
              <w:spacing w:line="268" w:lineRule="exact"/>
              <w:ind w:left="0" w:right="126"/>
              <w:jc w:val="center"/>
            </w:pPr>
            <w:r>
              <w:t>6</w:t>
            </w:r>
          </w:p>
        </w:tc>
        <w:tc>
          <w:tcPr>
            <w:tcW w:w="9342" w:type="dxa"/>
          </w:tcPr>
          <w:p w14:paraId="2E90753C" w14:textId="77777777" w:rsidR="00381BEB" w:rsidRDefault="00876C20">
            <w:pPr>
              <w:pStyle w:val="TableParagraph"/>
              <w:tabs>
                <w:tab w:val="left" w:pos="1187"/>
              </w:tabs>
              <w:ind w:left="467" w:right="1207"/>
            </w:pPr>
            <w:proofErr w:type="spellStart"/>
            <w:r>
              <w:t>i</w:t>
            </w:r>
            <w:proofErr w:type="spellEnd"/>
            <w:r>
              <w:t>-</w:t>
            </w:r>
            <w:r>
              <w:tab/>
            </w:r>
            <w:r>
              <w:t>Give one example of pathogens against which RNAi is successfully attempted.</w:t>
            </w:r>
            <w:r>
              <w:rPr>
                <w:spacing w:val="-47"/>
              </w:rPr>
              <w:t xml:space="preserve"> </w:t>
            </w:r>
            <w:r>
              <w:t>ii-</w:t>
            </w:r>
            <w:r>
              <w:tab/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 basic</w:t>
            </w:r>
            <w:r>
              <w:rPr>
                <w:spacing w:val="-3"/>
              </w:rPr>
              <w:t xml:space="preserve"> </w:t>
            </w:r>
            <w:r>
              <w:t>principle</w:t>
            </w:r>
            <w:r>
              <w:rPr>
                <w:spacing w:val="-2"/>
              </w:rPr>
              <w:t xml:space="preserve"> </w:t>
            </w:r>
            <w:r>
              <w:t>for the effectiveness</w:t>
            </w:r>
            <w:r>
              <w:rPr>
                <w:spacing w:val="-2"/>
              </w:rPr>
              <w:t xml:space="preserve"> </w:t>
            </w:r>
            <w:r>
              <w:t>of RNAi</w:t>
            </w:r>
          </w:p>
        </w:tc>
        <w:tc>
          <w:tcPr>
            <w:tcW w:w="809" w:type="dxa"/>
          </w:tcPr>
          <w:p w14:paraId="76EE496C" w14:textId="77777777" w:rsidR="00381BEB" w:rsidRDefault="00876C20">
            <w:pPr>
              <w:pStyle w:val="TableParagraph"/>
              <w:spacing w:line="268" w:lineRule="exact"/>
              <w:ind w:left="105"/>
            </w:pPr>
            <w:r>
              <w:t>2</w:t>
            </w:r>
          </w:p>
        </w:tc>
      </w:tr>
      <w:tr w:rsidR="00381BEB" w14:paraId="4EFC781F" w14:textId="77777777">
        <w:trPr>
          <w:trHeight w:val="1072"/>
        </w:trPr>
        <w:tc>
          <w:tcPr>
            <w:tcW w:w="466" w:type="dxa"/>
          </w:tcPr>
          <w:p w14:paraId="0D2F8421" w14:textId="77777777" w:rsidR="00381BEB" w:rsidRDefault="00876C20">
            <w:pPr>
              <w:pStyle w:val="TableParagraph"/>
              <w:spacing w:line="268" w:lineRule="exact"/>
              <w:ind w:left="0" w:right="126"/>
              <w:jc w:val="center"/>
            </w:pPr>
            <w:r>
              <w:t>7</w:t>
            </w:r>
          </w:p>
        </w:tc>
        <w:tc>
          <w:tcPr>
            <w:tcW w:w="9342" w:type="dxa"/>
          </w:tcPr>
          <w:p w14:paraId="72EC957D" w14:textId="77777777" w:rsidR="00381BEB" w:rsidRDefault="00876C20">
            <w:pPr>
              <w:pStyle w:val="TableParagraph"/>
              <w:tabs>
                <w:tab w:val="left" w:pos="1187"/>
              </w:tabs>
              <w:ind w:left="467" w:right="1553"/>
            </w:pPr>
            <w:proofErr w:type="spellStart"/>
            <w:r>
              <w:t>i</w:t>
            </w:r>
            <w:proofErr w:type="spellEnd"/>
            <w:r>
              <w:t>-</w:t>
            </w:r>
            <w:r>
              <w:tab/>
            </w:r>
            <w:r>
              <w:t>Mention any two products obtained by GMOs that are useful for humans.</w:t>
            </w:r>
            <w:r>
              <w:rPr>
                <w:spacing w:val="-47"/>
              </w:rPr>
              <w:t xml:space="preserve"> </w:t>
            </w:r>
            <w:r>
              <w:t>ii-</w:t>
            </w:r>
            <w:r>
              <w:tab/>
              <w:t>How biopiracy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affect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2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biotechnology?</w:t>
            </w:r>
          </w:p>
          <w:p w14:paraId="792FE2C1" w14:textId="77777777" w:rsidR="00381BEB" w:rsidRDefault="00876C20">
            <w:pPr>
              <w:pStyle w:val="TableParagraph"/>
              <w:tabs>
                <w:tab w:val="left" w:pos="1187"/>
              </w:tabs>
              <w:spacing w:line="267" w:lineRule="exact"/>
              <w:ind w:left="467"/>
            </w:pPr>
            <w:r>
              <w:t>iii-</w:t>
            </w:r>
            <w:r>
              <w:tab/>
              <w:t>What</w:t>
            </w:r>
            <w:r>
              <w:rPr>
                <w:spacing w:val="-1"/>
              </w:rPr>
              <w:t xml:space="preserve"> </w:t>
            </w:r>
            <w:r>
              <w:t>is 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patent?</w:t>
            </w:r>
          </w:p>
        </w:tc>
        <w:tc>
          <w:tcPr>
            <w:tcW w:w="809" w:type="dxa"/>
          </w:tcPr>
          <w:p w14:paraId="3D1AFA2D" w14:textId="77777777" w:rsidR="00381BEB" w:rsidRDefault="00876C20">
            <w:pPr>
              <w:pStyle w:val="TableParagraph"/>
              <w:spacing w:line="268" w:lineRule="exact"/>
              <w:ind w:left="105"/>
            </w:pPr>
            <w:r>
              <w:t>3</w:t>
            </w:r>
          </w:p>
        </w:tc>
      </w:tr>
      <w:tr w:rsidR="00381BEB" w14:paraId="59FCCAAB" w14:textId="77777777">
        <w:trPr>
          <w:trHeight w:val="1742"/>
        </w:trPr>
        <w:tc>
          <w:tcPr>
            <w:tcW w:w="466" w:type="dxa"/>
          </w:tcPr>
          <w:p w14:paraId="46992D0E" w14:textId="77777777" w:rsidR="00381BEB" w:rsidRDefault="00876C20">
            <w:pPr>
              <w:pStyle w:val="TableParagraph"/>
              <w:spacing w:line="268" w:lineRule="exact"/>
              <w:ind w:left="0" w:right="126"/>
              <w:jc w:val="center"/>
            </w:pPr>
            <w:r>
              <w:lastRenderedPageBreak/>
              <w:t>8</w:t>
            </w:r>
          </w:p>
        </w:tc>
        <w:tc>
          <w:tcPr>
            <w:tcW w:w="9342" w:type="dxa"/>
          </w:tcPr>
          <w:p w14:paraId="7D624C39" w14:textId="77777777" w:rsidR="00381BEB" w:rsidRDefault="00876C20">
            <w:pPr>
              <w:pStyle w:val="TableParagraph"/>
              <w:ind w:left="107" w:right="2834"/>
              <w:jc w:val="both"/>
            </w:pPr>
            <w:r>
              <w:t>A genetically modified organism (GMO) is an animal, plant, or microbe</w:t>
            </w:r>
            <w:r>
              <w:rPr>
                <w:spacing w:val="1"/>
              </w:rPr>
              <w:t xml:space="preserve"> </w:t>
            </w:r>
            <w:r>
              <w:t>whose DNA</w:t>
            </w:r>
            <w:r>
              <w:rPr>
                <w:spacing w:val="1"/>
              </w:rPr>
              <w:t xml:space="preserve"> </w:t>
            </w:r>
            <w:r>
              <w:t>has been altered</w:t>
            </w:r>
            <w:r>
              <w:rPr>
                <w:spacing w:val="1"/>
              </w:rPr>
              <w:t xml:space="preserve"> </w:t>
            </w:r>
            <w:r>
              <w:t>using genetic engineering techniques.</w:t>
            </w:r>
            <w:r>
              <w:rPr>
                <w:spacing w:val="1"/>
              </w:rPr>
              <w:t xml:space="preserve"> </w:t>
            </w:r>
            <w:r>
              <w:t>According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World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Organization</w:t>
            </w:r>
            <w:r>
              <w:rPr>
                <w:spacing w:val="1"/>
              </w:rPr>
              <w:t xml:space="preserve"> </w:t>
            </w:r>
            <w:r>
              <w:t>(WHO),</w:t>
            </w:r>
            <w:r>
              <w:rPr>
                <w:spacing w:val="1"/>
              </w:rPr>
              <w:t xml:space="preserve"> </w:t>
            </w:r>
            <w:r>
              <w:t>GMOs,</w:t>
            </w:r>
            <w:r>
              <w:rPr>
                <w:spacing w:val="1"/>
              </w:rPr>
              <w:t xml:space="preserve"> </w:t>
            </w:r>
            <w:r>
              <w:t>i.e.,</w:t>
            </w:r>
            <w:r>
              <w:rPr>
                <w:spacing w:val="1"/>
              </w:rPr>
              <w:t xml:space="preserve"> </w:t>
            </w:r>
            <w:r>
              <w:t>genetically</w:t>
            </w:r>
            <w:r>
              <w:rPr>
                <w:spacing w:val="-6"/>
              </w:rPr>
              <w:t xml:space="preserve"> </w:t>
            </w:r>
            <w:r>
              <w:t>modified</w:t>
            </w:r>
            <w:r>
              <w:rPr>
                <w:spacing w:val="-3"/>
              </w:rPr>
              <w:t xml:space="preserve"> </w:t>
            </w:r>
            <w:r>
              <w:t>organisms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 defined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organisms</w:t>
            </w:r>
            <w:r>
              <w:rPr>
                <w:spacing w:val="-3"/>
              </w:rPr>
              <w:t xml:space="preserve"> </w:t>
            </w:r>
            <w:r>
              <w:t>(i.e.</w:t>
            </w:r>
            <w:r>
              <w:rPr>
                <w:spacing w:val="-1"/>
              </w:rPr>
              <w:t xml:space="preserve"> </w:t>
            </w:r>
            <w:r>
              <w:t>plants,</w:t>
            </w:r>
            <w:r>
              <w:rPr>
                <w:spacing w:val="-48"/>
              </w:rPr>
              <w:t xml:space="preserve"> </w:t>
            </w:r>
            <w:r>
              <w:t>animals or microorganisms) in which the genetic material (DNA) has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17"/>
              </w:rPr>
              <w:t xml:space="preserve"> </w:t>
            </w:r>
            <w:r>
              <w:t>altered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way</w:t>
            </w:r>
            <w:r>
              <w:rPr>
                <w:spacing w:val="19"/>
              </w:rPr>
              <w:t xml:space="preserve"> </w:t>
            </w:r>
            <w:r>
              <w:t>that</w:t>
            </w:r>
            <w:r>
              <w:rPr>
                <w:spacing w:val="17"/>
              </w:rPr>
              <w:t xml:space="preserve"> </w:t>
            </w:r>
            <w:r>
              <w:t>does</w:t>
            </w:r>
            <w:r>
              <w:rPr>
                <w:spacing w:val="18"/>
              </w:rPr>
              <w:t xml:space="preserve"> </w:t>
            </w:r>
            <w:r>
              <w:t>not</w:t>
            </w:r>
            <w:r>
              <w:rPr>
                <w:spacing w:val="16"/>
              </w:rPr>
              <w:t xml:space="preserve"> </w:t>
            </w:r>
            <w:r>
              <w:t>occur</w:t>
            </w:r>
            <w:r>
              <w:rPr>
                <w:spacing w:val="18"/>
              </w:rPr>
              <w:t xml:space="preserve"> </w:t>
            </w:r>
            <w:r>
              <w:t>naturally</w:t>
            </w:r>
            <w:r>
              <w:rPr>
                <w:spacing w:val="16"/>
              </w:rPr>
              <w:t xml:space="preserve"> </w:t>
            </w:r>
            <w:r>
              <w:t>by</w:t>
            </w:r>
            <w:r>
              <w:rPr>
                <w:spacing w:val="17"/>
              </w:rPr>
              <w:t xml:space="preserve"> </w:t>
            </w:r>
            <w:r>
              <w:t>mating</w:t>
            </w:r>
            <w:r>
              <w:rPr>
                <w:spacing w:val="17"/>
              </w:rPr>
              <w:t xml:space="preserve"> </w:t>
            </w:r>
            <w:r>
              <w:t>and/or</w:t>
            </w:r>
          </w:p>
        </w:tc>
        <w:tc>
          <w:tcPr>
            <w:tcW w:w="809" w:type="dxa"/>
          </w:tcPr>
          <w:p w14:paraId="3F131441" w14:textId="77777777" w:rsidR="00381BEB" w:rsidRDefault="00876C20">
            <w:pPr>
              <w:pStyle w:val="TableParagraph"/>
              <w:spacing w:line="268" w:lineRule="exact"/>
              <w:ind w:left="105"/>
            </w:pPr>
            <w:r>
              <w:t>4</w:t>
            </w:r>
          </w:p>
        </w:tc>
      </w:tr>
    </w:tbl>
    <w:p w14:paraId="51F7DFC8" w14:textId="77777777" w:rsidR="00381BEB" w:rsidRDefault="00381BEB">
      <w:pPr>
        <w:spacing w:line="268" w:lineRule="exact"/>
        <w:sectPr w:rsidR="00381BEB">
          <w:type w:val="continuous"/>
          <w:pgSz w:w="11910" w:h="16840"/>
          <w:pgMar w:top="660" w:right="44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342"/>
        <w:gridCol w:w="809"/>
      </w:tblGrid>
      <w:tr w:rsidR="00381BEB" w14:paraId="57E682A0" w14:textId="77777777">
        <w:trPr>
          <w:trHeight w:val="7519"/>
        </w:trPr>
        <w:tc>
          <w:tcPr>
            <w:tcW w:w="466" w:type="dxa"/>
          </w:tcPr>
          <w:p w14:paraId="2D50D772" w14:textId="77777777" w:rsidR="00381BEB" w:rsidRDefault="00381BE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42" w:type="dxa"/>
          </w:tcPr>
          <w:p w14:paraId="1165F773" w14:textId="77777777" w:rsidR="00381BEB" w:rsidRDefault="00876C20">
            <w:pPr>
              <w:pStyle w:val="TableParagraph"/>
              <w:ind w:left="107" w:right="94"/>
              <w:jc w:val="both"/>
            </w:pPr>
            <w:r>
              <w:t>natural recombination. Most of the GMO crops grown today were developed to help farmers prevent</w:t>
            </w:r>
            <w:r>
              <w:rPr>
                <w:spacing w:val="1"/>
              </w:rPr>
              <w:t xml:space="preserve"> </w:t>
            </w:r>
            <w:r>
              <w:t>crop and food loss and control weeds. The three most common traits found in GMO crops are: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Resistance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certain</w:t>
            </w:r>
            <w:r>
              <w:rPr>
                <w:spacing w:val="-9"/>
              </w:rPr>
              <w:t xml:space="preserve"> </w:t>
            </w:r>
            <w:r>
              <w:t>damaging</w:t>
            </w:r>
            <w:r>
              <w:rPr>
                <w:spacing w:val="-10"/>
              </w:rPr>
              <w:t xml:space="preserve"> </w:t>
            </w:r>
            <w:r>
              <w:t>insects.</w:t>
            </w:r>
            <w:r>
              <w:rPr>
                <w:spacing w:val="-11"/>
              </w:rPr>
              <w:t xml:space="preserve"> </w:t>
            </w:r>
            <w:r>
              <w:t>Many</w:t>
            </w:r>
            <w:r>
              <w:rPr>
                <w:spacing w:val="-10"/>
              </w:rPr>
              <w:t xml:space="preserve"> </w:t>
            </w:r>
            <w:r>
              <w:t>GMO</w:t>
            </w:r>
            <w:r>
              <w:rPr>
                <w:spacing w:val="-12"/>
              </w:rPr>
              <w:t xml:space="preserve"> </w:t>
            </w:r>
            <w:r>
              <w:t>crops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already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developed</w:t>
            </w:r>
            <w:r>
              <w:rPr>
                <w:spacing w:val="-9"/>
              </w:rPr>
              <w:t xml:space="preserve"> </w:t>
            </w:r>
            <w:r>
              <w:t>like</w:t>
            </w:r>
            <w:r>
              <w:rPr>
                <w:spacing w:val="-10"/>
              </w:rPr>
              <w:t xml:space="preserve"> </w:t>
            </w:r>
            <w:r>
              <w:t>corn,</w:t>
            </w:r>
            <w:r>
              <w:rPr>
                <w:spacing w:val="27"/>
              </w:rPr>
              <w:t xml:space="preserve"> </w:t>
            </w:r>
            <w:r>
              <w:t>cotton,</w:t>
            </w:r>
            <w:r>
              <w:rPr>
                <w:spacing w:val="-47"/>
              </w:rPr>
              <w:t xml:space="preserve"> </w:t>
            </w:r>
            <w:r>
              <w:t>potato,</w:t>
            </w:r>
            <w:r>
              <w:rPr>
                <w:spacing w:val="-1"/>
              </w:rPr>
              <w:t xml:space="preserve"> </w:t>
            </w:r>
            <w:r>
              <w:t>brinjal,</w:t>
            </w:r>
            <w:r>
              <w:rPr>
                <w:spacing w:val="-3"/>
              </w:rPr>
              <w:t xml:space="preserve"> </w:t>
            </w:r>
            <w:r>
              <w:t>mustard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  <w:p w14:paraId="0FD2B1C0" w14:textId="77777777" w:rsidR="00381BEB" w:rsidRDefault="00876C20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ind w:right="2174"/>
              <w:jc w:val="both"/>
            </w:pPr>
            <w:r>
              <w:t>GMOs are more tolerant to which of the following abiotic stresses-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7"/>
              </w:rPr>
              <w:t xml:space="preserve"> </w:t>
            </w:r>
            <w:r>
              <w:t>Cold</w:t>
            </w:r>
          </w:p>
          <w:p w14:paraId="20F9C45B" w14:textId="77777777" w:rsidR="00381BEB" w:rsidRDefault="00876C20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line="267" w:lineRule="exact"/>
              <w:ind w:hanging="361"/>
            </w:pPr>
            <w:r>
              <w:t>Drought</w:t>
            </w:r>
          </w:p>
          <w:p w14:paraId="28EE93FA" w14:textId="77777777" w:rsidR="00381BEB" w:rsidRDefault="00876C20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ind w:hanging="361"/>
            </w:pPr>
            <w:r>
              <w:t>Salt</w:t>
            </w:r>
          </w:p>
          <w:p w14:paraId="63AFAB25" w14:textId="77777777" w:rsidR="00381BEB" w:rsidRDefault="00876C20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before="1"/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of these</w:t>
            </w:r>
          </w:p>
          <w:p w14:paraId="654595A9" w14:textId="77777777" w:rsidR="00381BEB" w:rsidRDefault="00876C20">
            <w:pPr>
              <w:pStyle w:val="TableParagraph"/>
              <w:numPr>
                <w:ilvl w:val="0"/>
                <w:numId w:val="5"/>
              </w:numPr>
              <w:tabs>
                <w:tab w:val="left" w:pos="1238"/>
                <w:tab w:val="left" w:pos="1239"/>
              </w:tabs>
              <w:ind w:right="3806"/>
            </w:pPr>
            <w:r>
              <w:tab/>
            </w:r>
            <w:r>
              <w:t>Which one of the following is true about GMOs-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7"/>
              </w:rPr>
              <w:t xml:space="preserve"> </w:t>
            </w:r>
            <w:r>
              <w:t>Vitamin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enriched</w:t>
            </w:r>
            <w:r>
              <w:rPr>
                <w:spacing w:val="-1"/>
              </w:rPr>
              <w:t xml:space="preserve"> </w:t>
            </w:r>
            <w:proofErr w:type="gramStart"/>
            <w:r>
              <w:t>rice</w:t>
            </w:r>
            <w:proofErr w:type="gramEnd"/>
          </w:p>
          <w:p w14:paraId="398B71D3" w14:textId="77777777" w:rsidR="00381BEB" w:rsidRDefault="00876C2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ind w:hanging="361"/>
            </w:pPr>
            <w:r>
              <w:t>Vitamin</w:t>
            </w:r>
            <w:r>
              <w:rPr>
                <w:spacing w:val="-3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enriched</w:t>
            </w:r>
            <w:r>
              <w:rPr>
                <w:spacing w:val="-1"/>
              </w:rPr>
              <w:t xml:space="preserve"> </w:t>
            </w:r>
            <w:r>
              <w:t>rice</w:t>
            </w:r>
          </w:p>
          <w:p w14:paraId="359A880A" w14:textId="77777777" w:rsidR="00381BEB" w:rsidRDefault="00876C2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before="1"/>
              <w:ind w:hanging="361"/>
            </w:pPr>
            <w:r>
              <w:t>Vitamin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enriched</w:t>
            </w:r>
            <w:r>
              <w:rPr>
                <w:spacing w:val="-1"/>
              </w:rPr>
              <w:t xml:space="preserve"> </w:t>
            </w:r>
            <w:r>
              <w:t>cabbage</w:t>
            </w:r>
          </w:p>
          <w:p w14:paraId="0461C00D" w14:textId="77777777" w:rsidR="00381BEB" w:rsidRDefault="00876C20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548"/>
              </w:tabs>
              <w:ind w:left="467" w:right="5274" w:firstLine="719"/>
            </w:pPr>
            <w:r>
              <w:t>Vitamin A enriched cabbage</w:t>
            </w:r>
            <w:r>
              <w:rPr>
                <w:spacing w:val="-47"/>
              </w:rPr>
              <w:t xml:space="preserve"> </w:t>
            </w:r>
            <w:r>
              <w:t>iii-</w:t>
            </w:r>
            <w:r>
              <w:tab/>
            </w:r>
            <w:proofErr w:type="spellStart"/>
            <w:r>
              <w:t>Bt</w:t>
            </w:r>
            <w:proofErr w:type="spellEnd"/>
            <w:r>
              <w:rPr>
                <w:spacing w:val="-1"/>
              </w:rPr>
              <w:t xml:space="preserve"> </w:t>
            </w:r>
            <w:r>
              <w:t>cotton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against</w:t>
            </w:r>
          </w:p>
          <w:p w14:paraId="35117316" w14:textId="77777777" w:rsidR="00381BEB" w:rsidRDefault="00876C20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spacing w:line="268" w:lineRule="exact"/>
              <w:ind w:hanging="361"/>
            </w:pPr>
            <w:r>
              <w:t>Dipteran</w:t>
            </w:r>
            <w:r>
              <w:rPr>
                <w:spacing w:val="-1"/>
              </w:rPr>
              <w:t xml:space="preserve"> </w:t>
            </w:r>
            <w:r>
              <w:t>insects</w:t>
            </w:r>
          </w:p>
          <w:p w14:paraId="7978EDF4" w14:textId="77777777" w:rsidR="00381BEB" w:rsidRDefault="00876C20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spacing w:line="268" w:lineRule="exact"/>
              <w:ind w:hanging="361"/>
            </w:pPr>
            <w:r>
              <w:t>Coleopteron</w:t>
            </w:r>
            <w:r>
              <w:rPr>
                <w:spacing w:val="-2"/>
              </w:rPr>
              <w:t xml:space="preserve"> </w:t>
            </w:r>
            <w:r>
              <w:t>insects</w:t>
            </w:r>
          </w:p>
          <w:p w14:paraId="2F4D971D" w14:textId="77777777" w:rsidR="00381BEB" w:rsidRDefault="00876C20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spacing w:before="1"/>
              <w:ind w:hanging="361"/>
            </w:pPr>
            <w:r>
              <w:t>Lepidopteran</w:t>
            </w:r>
            <w:r>
              <w:rPr>
                <w:spacing w:val="-1"/>
              </w:rPr>
              <w:t xml:space="preserve"> </w:t>
            </w:r>
            <w:r>
              <w:t>insects</w:t>
            </w:r>
          </w:p>
          <w:p w14:paraId="4EAAF58C" w14:textId="77777777" w:rsidR="00381BEB" w:rsidRDefault="00876C20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of these</w:t>
            </w:r>
          </w:p>
          <w:p w14:paraId="0F9AD6AD" w14:textId="77777777" w:rsidR="00381BEB" w:rsidRDefault="00876C20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ind w:hanging="721"/>
            </w:pPr>
            <w:r>
              <w:t>Assertion:</w:t>
            </w:r>
            <w:r>
              <w:rPr>
                <w:spacing w:val="-1"/>
              </w:rPr>
              <w:t xml:space="preserve"> </w:t>
            </w:r>
            <w:r>
              <w:t>GMOs</w:t>
            </w:r>
            <w:r>
              <w:rPr>
                <w:spacing w:val="-4"/>
              </w:rPr>
              <w:t xml:space="preserve"> </w:t>
            </w:r>
            <w:r>
              <w:t>may include plants,</w:t>
            </w:r>
            <w:r>
              <w:rPr>
                <w:spacing w:val="-1"/>
              </w:rPr>
              <w:t xml:space="preserve"> </w:t>
            </w:r>
            <w:r>
              <w:t>animals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well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fungi.</w:t>
            </w:r>
          </w:p>
          <w:p w14:paraId="422A6405" w14:textId="77777777" w:rsidR="00381BEB" w:rsidRDefault="00876C20">
            <w:pPr>
              <w:pStyle w:val="TableParagraph"/>
              <w:ind w:left="1187"/>
            </w:pPr>
            <w:r>
              <w:t>Reason: Bacteria</w:t>
            </w:r>
            <w:r>
              <w:rPr>
                <w:spacing w:val="-5"/>
              </w:rPr>
              <w:t xml:space="preserve"> </w:t>
            </w:r>
            <w:r>
              <w:t>are not</w:t>
            </w:r>
            <w:r>
              <w:rPr>
                <w:spacing w:val="-1"/>
              </w:rPr>
              <w:t xml:space="preserve"> </w:t>
            </w:r>
            <w:r>
              <w:t>included in</w:t>
            </w:r>
            <w:r>
              <w:rPr>
                <w:spacing w:val="-2"/>
              </w:rPr>
              <w:t xml:space="preserve"> </w:t>
            </w:r>
            <w:r>
              <w:t>GMOs.</w:t>
            </w:r>
          </w:p>
          <w:p w14:paraId="6F4BDDFE" w14:textId="77777777" w:rsidR="00381BEB" w:rsidRDefault="00876C20">
            <w:pPr>
              <w:pStyle w:val="TableParagraph"/>
              <w:spacing w:before="1"/>
              <w:ind w:left="1187"/>
            </w:pPr>
            <w:r>
              <w:t>Both</w:t>
            </w:r>
            <w:r>
              <w:rPr>
                <w:spacing w:val="5"/>
              </w:rPr>
              <w:t xml:space="preserve"> </w:t>
            </w:r>
            <w:r>
              <w:t>assertion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reason</w:t>
            </w:r>
            <w:r>
              <w:rPr>
                <w:spacing w:val="5"/>
              </w:rPr>
              <w:t xml:space="preserve"> </w:t>
            </w:r>
            <w:r>
              <w:t>are</w:t>
            </w:r>
            <w:r>
              <w:rPr>
                <w:spacing w:val="5"/>
              </w:rPr>
              <w:t xml:space="preserve"> </w:t>
            </w:r>
            <w:r>
              <w:t>correct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reason</w:t>
            </w:r>
            <w:r>
              <w:rPr>
                <w:spacing w:val="5"/>
              </w:rPr>
              <w:t xml:space="preserve"> </w:t>
            </w:r>
            <w:r>
              <w:t>is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correct</w:t>
            </w:r>
            <w:r>
              <w:rPr>
                <w:spacing w:val="6"/>
              </w:rPr>
              <w:t xml:space="preserve"> </w:t>
            </w:r>
            <w:r>
              <w:t>explanation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assertion.</w:t>
            </w:r>
          </w:p>
          <w:p w14:paraId="4C9052BB" w14:textId="77777777" w:rsidR="00381BEB" w:rsidRDefault="00876C20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ind w:right="96" w:firstLine="0"/>
            </w:pPr>
            <w:r>
              <w:t>Both</w:t>
            </w:r>
            <w:r>
              <w:rPr>
                <w:spacing w:val="40"/>
              </w:rPr>
              <w:t xml:space="preserve"> </w:t>
            </w:r>
            <w:r>
              <w:t>assertion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42"/>
              </w:rPr>
              <w:t xml:space="preserve"> </w:t>
            </w:r>
            <w:r>
              <w:t>reason</w:t>
            </w:r>
            <w:r>
              <w:rPr>
                <w:spacing w:val="43"/>
              </w:rPr>
              <w:t xml:space="preserve"> </w:t>
            </w:r>
            <w:r>
              <w:t>are</w:t>
            </w:r>
            <w:r>
              <w:rPr>
                <w:spacing w:val="40"/>
              </w:rPr>
              <w:t xml:space="preserve"> </w:t>
            </w:r>
            <w:r>
              <w:t>correct</w:t>
            </w:r>
            <w:r>
              <w:rPr>
                <w:spacing w:val="43"/>
              </w:rPr>
              <w:t xml:space="preserve"> </w:t>
            </w:r>
            <w:r>
              <w:t>and</w:t>
            </w:r>
            <w:r>
              <w:rPr>
                <w:spacing w:val="39"/>
              </w:rPr>
              <w:t xml:space="preserve"> </w:t>
            </w:r>
            <w:r>
              <w:t>reason</w:t>
            </w:r>
            <w:r>
              <w:rPr>
                <w:spacing w:val="40"/>
              </w:rPr>
              <w:t xml:space="preserve"> </w:t>
            </w:r>
            <w:r>
              <w:t>is</w:t>
            </w:r>
            <w:r>
              <w:rPr>
                <w:spacing w:val="42"/>
              </w:rPr>
              <w:t xml:space="preserve"> </w:t>
            </w:r>
            <w:r>
              <w:t>not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correct</w:t>
            </w:r>
            <w:r>
              <w:rPr>
                <w:spacing w:val="42"/>
              </w:rPr>
              <w:t xml:space="preserve"> </w:t>
            </w:r>
            <w:r>
              <w:t>explanation</w:t>
            </w:r>
            <w:r>
              <w:rPr>
                <w:spacing w:val="39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assertion.</w:t>
            </w:r>
          </w:p>
          <w:p w14:paraId="57C2BAB5" w14:textId="77777777" w:rsidR="00381BEB" w:rsidRDefault="00876C20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before="3" w:line="237" w:lineRule="auto"/>
              <w:ind w:right="4253" w:firstLine="0"/>
            </w:pPr>
            <w:r>
              <w:t>Assertion is true but the reason is false.</w:t>
            </w:r>
            <w:r>
              <w:rPr>
                <w:spacing w:val="-47"/>
              </w:rPr>
              <w:t xml:space="preserve"> </w:t>
            </w:r>
            <w:r>
              <w:t>e-</w:t>
            </w:r>
            <w:r>
              <w:rPr>
                <w:spacing w:val="33"/>
              </w:rPr>
              <w:t xml:space="preserve"> </w:t>
            </w:r>
            <w:r>
              <w:t>Assertion</w:t>
            </w:r>
            <w:r>
              <w:rPr>
                <w:spacing w:val="-2"/>
              </w:rPr>
              <w:t xml:space="preserve"> </w:t>
            </w:r>
            <w:r>
              <w:t>is false but the</w:t>
            </w:r>
            <w:r>
              <w:rPr>
                <w:spacing w:val="1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true.</w:t>
            </w:r>
          </w:p>
        </w:tc>
        <w:tc>
          <w:tcPr>
            <w:tcW w:w="809" w:type="dxa"/>
          </w:tcPr>
          <w:p w14:paraId="6481855F" w14:textId="77777777" w:rsidR="00381BEB" w:rsidRDefault="00381B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81BEB" w14:paraId="608F7841" w14:textId="77777777">
        <w:trPr>
          <w:trHeight w:val="1344"/>
        </w:trPr>
        <w:tc>
          <w:tcPr>
            <w:tcW w:w="466" w:type="dxa"/>
          </w:tcPr>
          <w:p w14:paraId="412E0A4B" w14:textId="77777777" w:rsidR="00381BEB" w:rsidRDefault="00876C20">
            <w:pPr>
              <w:pStyle w:val="TableParagraph"/>
              <w:spacing w:line="268" w:lineRule="exact"/>
              <w:ind w:left="107"/>
            </w:pPr>
            <w:r>
              <w:t>9</w:t>
            </w:r>
          </w:p>
        </w:tc>
        <w:tc>
          <w:tcPr>
            <w:tcW w:w="9342" w:type="dxa"/>
          </w:tcPr>
          <w:p w14:paraId="1E4DB4BE" w14:textId="77777777" w:rsidR="00381BEB" w:rsidRDefault="00876C20">
            <w:pPr>
              <w:pStyle w:val="TableParagraph"/>
              <w:spacing w:line="268" w:lineRule="exact"/>
              <w:ind w:left="107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followings-</w:t>
            </w:r>
          </w:p>
          <w:p w14:paraId="261B9A2B" w14:textId="77777777" w:rsidR="00381BEB" w:rsidRDefault="00876C20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ind w:hanging="721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 process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varied lengths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DNA</w:t>
            </w:r>
            <w:r>
              <w:rPr>
                <w:spacing w:val="-4"/>
              </w:rPr>
              <w:t xml:space="preserve"> </w:t>
            </w:r>
            <w:r>
              <w:t>fragment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obtained?</w:t>
            </w:r>
          </w:p>
          <w:p w14:paraId="0BF61F7E" w14:textId="77777777" w:rsidR="00381BEB" w:rsidRDefault="00876C20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before="1"/>
              <w:ind w:right="784"/>
            </w:pPr>
            <w:r>
              <w:t>How do phenotypic markers are used for selection of recombinants during genetic</w:t>
            </w:r>
            <w:r>
              <w:rPr>
                <w:spacing w:val="-47"/>
              </w:rPr>
              <w:t xml:space="preserve"> </w:t>
            </w:r>
            <w:proofErr w:type="gramStart"/>
            <w:r>
              <w:t>engineering.</w:t>
            </w:r>
            <w:proofErr w:type="gramEnd"/>
          </w:p>
        </w:tc>
        <w:tc>
          <w:tcPr>
            <w:tcW w:w="809" w:type="dxa"/>
          </w:tcPr>
          <w:p w14:paraId="7C22DD44" w14:textId="77777777" w:rsidR="00381BEB" w:rsidRDefault="00876C20">
            <w:pPr>
              <w:pStyle w:val="TableParagraph"/>
              <w:spacing w:line="268" w:lineRule="exact"/>
              <w:ind w:left="105"/>
            </w:pPr>
            <w:r>
              <w:t>5</w:t>
            </w:r>
          </w:p>
        </w:tc>
      </w:tr>
    </w:tbl>
    <w:p w14:paraId="7B054DDF" w14:textId="77777777" w:rsidR="00876C20" w:rsidRDefault="00876C20"/>
    <w:sectPr w:rsidR="00876C20">
      <w:pgSz w:w="11910" w:h="16840"/>
      <w:pgMar w:top="7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768"/>
    <w:multiLevelType w:val="hybridMultilevel"/>
    <w:tmpl w:val="7FF8B8E4"/>
    <w:lvl w:ilvl="0" w:tplc="9870AF7E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5FCAB26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3AE4BFB8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A7A61968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0534D68E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A3DCAB12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774AC770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C5666092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1C0A10C2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5B6928"/>
    <w:multiLevelType w:val="hybridMultilevel"/>
    <w:tmpl w:val="D9A4EC88"/>
    <w:lvl w:ilvl="0" w:tplc="E3B8B8D2">
      <w:start w:val="1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2D49536">
      <w:numFmt w:val="bullet"/>
      <w:lvlText w:val="•"/>
      <w:lvlJc w:val="left"/>
      <w:pPr>
        <w:ind w:left="1995" w:hanging="720"/>
      </w:pPr>
      <w:rPr>
        <w:rFonts w:hint="default"/>
        <w:lang w:val="en-US" w:eastAsia="en-US" w:bidi="ar-SA"/>
      </w:rPr>
    </w:lvl>
    <w:lvl w:ilvl="2" w:tplc="B5840B18">
      <w:numFmt w:val="bullet"/>
      <w:lvlText w:val="•"/>
      <w:lvlJc w:val="left"/>
      <w:pPr>
        <w:ind w:left="2810" w:hanging="720"/>
      </w:pPr>
      <w:rPr>
        <w:rFonts w:hint="default"/>
        <w:lang w:val="en-US" w:eastAsia="en-US" w:bidi="ar-SA"/>
      </w:rPr>
    </w:lvl>
    <w:lvl w:ilvl="3" w:tplc="1560618A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ar-SA"/>
      </w:rPr>
    </w:lvl>
    <w:lvl w:ilvl="4" w:tplc="7438F2AA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5" w:tplc="067AE552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ar-SA"/>
      </w:rPr>
    </w:lvl>
    <w:lvl w:ilvl="6" w:tplc="03005426">
      <w:numFmt w:val="bullet"/>
      <w:lvlText w:val="•"/>
      <w:lvlJc w:val="left"/>
      <w:pPr>
        <w:ind w:left="6071" w:hanging="720"/>
      </w:pPr>
      <w:rPr>
        <w:rFonts w:hint="default"/>
        <w:lang w:val="en-US" w:eastAsia="en-US" w:bidi="ar-SA"/>
      </w:rPr>
    </w:lvl>
    <w:lvl w:ilvl="7" w:tplc="A244B71C">
      <w:numFmt w:val="bullet"/>
      <w:lvlText w:val="•"/>
      <w:lvlJc w:val="left"/>
      <w:pPr>
        <w:ind w:left="6886" w:hanging="720"/>
      </w:pPr>
      <w:rPr>
        <w:rFonts w:hint="default"/>
        <w:lang w:val="en-US" w:eastAsia="en-US" w:bidi="ar-SA"/>
      </w:rPr>
    </w:lvl>
    <w:lvl w:ilvl="8" w:tplc="3B301F7A">
      <w:numFmt w:val="bullet"/>
      <w:lvlText w:val="•"/>
      <w:lvlJc w:val="left"/>
      <w:pPr>
        <w:ind w:left="7701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A22394F"/>
    <w:multiLevelType w:val="hybridMultilevel"/>
    <w:tmpl w:val="9C98E5A6"/>
    <w:lvl w:ilvl="0" w:tplc="965A8358">
      <w:start w:val="1"/>
      <w:numFmt w:val="lowerLetter"/>
      <w:lvlText w:val="%1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F6C5CE6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2" w:tplc="64BE69D4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3" w:tplc="774C3218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4" w:tplc="0C6AA2A4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D602871E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6" w:tplc="FCF84926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C19E8224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0D20F91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226D9B"/>
    <w:multiLevelType w:val="hybridMultilevel"/>
    <w:tmpl w:val="672EB8F4"/>
    <w:lvl w:ilvl="0" w:tplc="0066A966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510557E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13225DC6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0BBC7A60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3BFC7E64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6414D5CA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3E9EA0AA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0AF49170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16B6B398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2804D7"/>
    <w:multiLevelType w:val="hybridMultilevel"/>
    <w:tmpl w:val="AF0E3402"/>
    <w:lvl w:ilvl="0" w:tplc="8D404B5C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7544A3A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2B2C98FA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4DA87824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6628A446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B49C4152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4768DD5A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84D09340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8878F5B4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4CE5986"/>
    <w:multiLevelType w:val="hybridMultilevel"/>
    <w:tmpl w:val="6480EFEC"/>
    <w:lvl w:ilvl="0" w:tplc="C46AD1B2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31667922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8D4C0452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08282348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F8F4372E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32287370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EAE6157E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F9A25FDC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F3640E82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C621E83"/>
    <w:multiLevelType w:val="hybridMultilevel"/>
    <w:tmpl w:val="86B44984"/>
    <w:lvl w:ilvl="0" w:tplc="9BD4BAC0">
      <w:start w:val="2"/>
      <w:numFmt w:val="lowerLetter"/>
      <w:lvlText w:val="%1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356B8FA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2" w:tplc="D69A8376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3" w:tplc="E01E700E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4" w:tplc="27E4A692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DE305056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6" w:tplc="8C34505E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97866B40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066259AE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8CD4F13"/>
    <w:multiLevelType w:val="hybridMultilevel"/>
    <w:tmpl w:val="98A2FF7C"/>
    <w:lvl w:ilvl="0" w:tplc="DAC65AE8">
      <w:start w:val="1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4F47F1A">
      <w:start w:val="2"/>
      <w:numFmt w:val="lowerLetter"/>
      <w:lvlText w:val="%2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AF04C25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 w:tplc="6F78CE38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B88A2790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5" w:tplc="48EE2FB8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2622433A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697298C2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D0B40906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937315A"/>
    <w:multiLevelType w:val="hybridMultilevel"/>
    <w:tmpl w:val="EB04A042"/>
    <w:lvl w:ilvl="0" w:tplc="94EA52C0">
      <w:start w:val="4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7580ECC">
      <w:start w:val="2"/>
      <w:numFmt w:val="lowerLetter"/>
      <w:lvlText w:val="%2-"/>
      <w:lvlJc w:val="left"/>
      <w:pPr>
        <w:ind w:left="118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206C5BC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3" w:tplc="6E787D02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4" w:tplc="5294922C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29DE7A28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6" w:tplc="D72A010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42B69DD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416A0A94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EB"/>
    <w:rsid w:val="00381BEB"/>
    <w:rsid w:val="00876C20"/>
    <w:rsid w:val="00F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A949"/>
  <w15:docId w15:val="{303EE18F-930E-4225-870A-F19B29D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KANT UPADHYAY</dc:creator>
  <cp:lastModifiedBy>USER</cp:lastModifiedBy>
  <cp:revision>2</cp:revision>
  <dcterms:created xsi:type="dcterms:W3CDTF">2023-01-17T06:33:00Z</dcterms:created>
  <dcterms:modified xsi:type="dcterms:W3CDTF">2023-01-17T06:33:00Z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</Properties>
</file>